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AD57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4932B0B5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1A7573C0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6B0C994D" w14:textId="77777777" w:rsidR="00F71AFC" w:rsidRPr="00B97327" w:rsidRDefault="00F71AFC" w:rsidP="00F71AFC">
      <w:pPr>
        <w:pStyle w:val="1"/>
        <w:rPr>
          <w:rFonts w:cs="Times New Roman"/>
          <w:sz w:val="28"/>
          <w:szCs w:val="28"/>
        </w:rPr>
      </w:pPr>
    </w:p>
    <w:p w14:paraId="136AABB0" w14:textId="77777777" w:rsidR="00F71AFC" w:rsidRPr="00B97327" w:rsidRDefault="00F71AFC" w:rsidP="00981728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5AD1EAA6" w14:textId="77777777" w:rsidR="00F71AFC" w:rsidRPr="00B97327" w:rsidRDefault="00F71AFC" w:rsidP="00981728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74623628" w14:textId="77777777" w:rsidR="00F71AFC" w:rsidRPr="00B97327" w:rsidRDefault="00F71AFC" w:rsidP="00981728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7513C2E0" w14:textId="7B39637D" w:rsidR="00F71AFC" w:rsidRPr="00981728" w:rsidRDefault="00555EF3" w:rsidP="00981728">
      <w:pPr>
        <w:pStyle w:val="ad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55EF3">
        <w:rPr>
          <w:sz w:val="28"/>
          <w:szCs w:val="28"/>
        </w:rPr>
        <w:t>ведения о возможности использования программного обеспечения на условиях открытой лицензии</w:t>
      </w:r>
      <w:r w:rsidR="00146730" w:rsidRPr="00146730">
        <w:rPr>
          <w:sz w:val="28"/>
          <w:szCs w:val="28"/>
        </w:rPr>
        <w:t xml:space="preserve"> </w:t>
      </w:r>
      <w:r w:rsidR="00F71AFC" w:rsidRPr="00981728">
        <w:rPr>
          <w:sz w:val="28"/>
          <w:szCs w:val="28"/>
        </w:rPr>
        <w:br w:type="page"/>
      </w:r>
    </w:p>
    <w:sdt>
      <w:sdtPr>
        <w:rPr>
          <w:rFonts w:ascii="Times New Roman" w:eastAsiaTheme="majorEastAsia" w:hAnsi="Times New Roman" w:cs="Times New Roman"/>
          <w:sz w:val="28"/>
          <w:szCs w:val="28"/>
        </w:rPr>
        <w:id w:val="13054358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B432F3" w14:textId="4C61FBED" w:rsidR="00F71AFC" w:rsidRPr="00B97327" w:rsidRDefault="00F71AFC" w:rsidP="00F71AFC">
          <w:pPr>
            <w:pStyle w:val="ab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97327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660A903B" w14:textId="77777777" w:rsidR="00B97327" w:rsidRPr="00CE0C31" w:rsidRDefault="00B97327" w:rsidP="00F71AFC">
          <w:pPr>
            <w:pStyle w:val="ab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1296CBB" w14:textId="00458723" w:rsidR="00555EF3" w:rsidRDefault="00F71AFC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CE0C31">
            <w:rPr>
              <w:rFonts w:cs="Times New Roman"/>
              <w:szCs w:val="28"/>
            </w:rPr>
            <w:fldChar w:fldCharType="begin"/>
          </w:r>
          <w:r w:rsidRPr="00CE0C31">
            <w:rPr>
              <w:rFonts w:cs="Times New Roman"/>
              <w:szCs w:val="28"/>
            </w:rPr>
            <w:instrText xml:space="preserve"> TOC \o "1-3" \h \z \u </w:instrText>
          </w:r>
          <w:r w:rsidRPr="00CE0C31">
            <w:rPr>
              <w:rFonts w:cs="Times New Roman"/>
              <w:szCs w:val="28"/>
            </w:rPr>
            <w:fldChar w:fldCharType="separate"/>
          </w:r>
          <w:hyperlink w:anchor="_Toc139899762" w:history="1">
            <w:r w:rsidR="00555EF3" w:rsidRPr="00CE662B">
              <w:rPr>
                <w:rStyle w:val="a8"/>
                <w:rFonts w:cs="Times New Roman"/>
                <w:noProof/>
              </w:rPr>
              <w:t>1.</w:t>
            </w:r>
            <w:r w:rsidR="00555E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5EF3" w:rsidRPr="00CE662B">
              <w:rPr>
                <w:rStyle w:val="a8"/>
                <w:rFonts w:cs="Times New Roman"/>
                <w:noProof/>
              </w:rPr>
              <w:t>Информация о лицензии на ПО.</w:t>
            </w:r>
            <w:r w:rsidR="00555EF3">
              <w:rPr>
                <w:noProof/>
                <w:webHidden/>
              </w:rPr>
              <w:tab/>
            </w:r>
            <w:r w:rsidR="00555EF3">
              <w:rPr>
                <w:noProof/>
                <w:webHidden/>
              </w:rPr>
              <w:fldChar w:fldCharType="begin"/>
            </w:r>
            <w:r w:rsidR="00555EF3">
              <w:rPr>
                <w:noProof/>
                <w:webHidden/>
              </w:rPr>
              <w:instrText xml:space="preserve"> PAGEREF _Toc139899762 \h </w:instrText>
            </w:r>
            <w:r w:rsidR="00555EF3">
              <w:rPr>
                <w:noProof/>
                <w:webHidden/>
              </w:rPr>
            </w:r>
            <w:r w:rsidR="00555EF3">
              <w:rPr>
                <w:noProof/>
                <w:webHidden/>
              </w:rPr>
              <w:fldChar w:fldCharType="separate"/>
            </w:r>
            <w:r w:rsidR="00555EF3">
              <w:rPr>
                <w:noProof/>
                <w:webHidden/>
              </w:rPr>
              <w:t>3</w:t>
            </w:r>
            <w:r w:rsidR="00555EF3">
              <w:rPr>
                <w:noProof/>
                <w:webHidden/>
              </w:rPr>
              <w:fldChar w:fldCharType="end"/>
            </w:r>
          </w:hyperlink>
        </w:p>
        <w:p w14:paraId="78133A56" w14:textId="6D3D23B6" w:rsidR="00F71AFC" w:rsidRPr="00B97327" w:rsidRDefault="00F71AFC" w:rsidP="00F71AFC">
          <w:pPr>
            <w:pStyle w:val="1"/>
            <w:rPr>
              <w:rFonts w:cs="Times New Roman"/>
              <w:sz w:val="28"/>
              <w:szCs w:val="28"/>
            </w:rPr>
          </w:pPr>
          <w:r w:rsidRPr="00CE0C31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86E923B" w14:textId="5B554E83" w:rsidR="00F71AFC" w:rsidRPr="00513A4A" w:rsidRDefault="00F71AFC" w:rsidP="00F71AFC">
      <w:pPr>
        <w:pStyle w:val="1"/>
        <w:rPr>
          <w:rFonts w:cs="Times New Roman"/>
          <w:sz w:val="28"/>
          <w:szCs w:val="28"/>
          <w:lang w:val="en-US"/>
        </w:rPr>
      </w:pPr>
      <w:r w:rsidRPr="00B97327">
        <w:rPr>
          <w:rFonts w:cs="Times New Roman"/>
          <w:sz w:val="28"/>
          <w:szCs w:val="28"/>
        </w:rPr>
        <w:br w:type="page"/>
      </w:r>
    </w:p>
    <w:p w14:paraId="72B1ED99" w14:textId="1F0E25A3" w:rsidR="00F71AFC" w:rsidRPr="00B97327" w:rsidRDefault="00146730" w:rsidP="00F71AFC">
      <w:pPr>
        <w:pStyle w:val="1"/>
        <w:numPr>
          <w:ilvl w:val="0"/>
          <w:numId w:val="1"/>
        </w:numPr>
        <w:jc w:val="center"/>
        <w:rPr>
          <w:rFonts w:cs="Times New Roman"/>
          <w:sz w:val="28"/>
          <w:szCs w:val="28"/>
        </w:rPr>
      </w:pPr>
      <w:bookmarkStart w:id="0" w:name="_Toc139899762"/>
      <w:r>
        <w:rPr>
          <w:rFonts w:cs="Times New Roman"/>
          <w:sz w:val="28"/>
          <w:szCs w:val="28"/>
        </w:rPr>
        <w:lastRenderedPageBreak/>
        <w:t>Информация</w:t>
      </w:r>
      <w:r w:rsidR="00981728" w:rsidRPr="009817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 лицензии на </w:t>
      </w:r>
      <w:r w:rsidR="00981728" w:rsidRPr="00981728">
        <w:rPr>
          <w:rFonts w:cs="Times New Roman"/>
          <w:sz w:val="28"/>
          <w:szCs w:val="28"/>
        </w:rPr>
        <w:t>ПО</w:t>
      </w:r>
      <w:r w:rsidR="00981728">
        <w:rPr>
          <w:rFonts w:cs="Times New Roman"/>
          <w:sz w:val="28"/>
          <w:szCs w:val="28"/>
        </w:rPr>
        <w:t>.</w:t>
      </w:r>
      <w:bookmarkEnd w:id="0"/>
    </w:p>
    <w:p w14:paraId="0389B4B5" w14:textId="77777777" w:rsidR="005300FC" w:rsidRDefault="005300FC" w:rsidP="005300FC">
      <w:pPr>
        <w:pStyle w:val="ad"/>
        <w:spacing w:before="0" w:beforeAutospacing="0" w:after="0" w:afterAutospacing="0" w:line="360" w:lineRule="auto"/>
        <w:ind w:left="357"/>
        <w:rPr>
          <w:sz w:val="28"/>
          <w:szCs w:val="28"/>
        </w:rPr>
      </w:pPr>
    </w:p>
    <w:p w14:paraId="1115A9CD" w14:textId="18BD24B4" w:rsidR="00883DA1" w:rsidRDefault="00146730" w:rsidP="00146730">
      <w:pPr>
        <w:pStyle w:val="ad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Программный продукт распространяется </w:t>
      </w:r>
      <w:r w:rsidR="00555EF3">
        <w:rPr>
          <w:sz w:val="28"/>
          <w:szCs w:val="28"/>
        </w:rPr>
        <w:t>на условиях открытой</w:t>
      </w:r>
      <w:r>
        <w:rPr>
          <w:sz w:val="28"/>
          <w:szCs w:val="28"/>
        </w:rPr>
        <w:t xml:space="preserve"> лицензи</w:t>
      </w:r>
      <w:r w:rsidR="00555EF3">
        <w:rPr>
          <w:sz w:val="28"/>
          <w:szCs w:val="28"/>
        </w:rPr>
        <w:t xml:space="preserve">и </w:t>
      </w:r>
      <w:r>
        <w:rPr>
          <w:sz w:val="28"/>
          <w:szCs w:val="28"/>
        </w:rPr>
        <w:t>и не подразумевает</w:t>
      </w:r>
      <w:r w:rsidR="00555EF3">
        <w:rPr>
          <w:sz w:val="28"/>
          <w:szCs w:val="28"/>
        </w:rPr>
        <w:t xml:space="preserve"> плату за использование</w:t>
      </w:r>
      <w:r>
        <w:rPr>
          <w:sz w:val="28"/>
          <w:szCs w:val="28"/>
        </w:rPr>
        <w:t>.</w:t>
      </w:r>
      <w:r w:rsidR="00883DA1">
        <w:rPr>
          <w:sz w:val="28"/>
          <w:szCs w:val="28"/>
        </w:rPr>
        <w:t xml:space="preserve"> </w:t>
      </w:r>
    </w:p>
    <w:p w14:paraId="7AA83FB5" w14:textId="42A90BEF" w:rsidR="005300FC" w:rsidRDefault="005300FC">
      <w:pPr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sectPr w:rsidR="005300FC" w:rsidSect="00AB778D">
      <w:headerReference w:type="default" r:id="rId8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4856C" w14:textId="77777777" w:rsidR="003F2408" w:rsidRDefault="003F2408" w:rsidP="00F71AFC">
      <w:pPr>
        <w:spacing w:line="240" w:lineRule="auto"/>
      </w:pPr>
      <w:r>
        <w:separator/>
      </w:r>
    </w:p>
  </w:endnote>
  <w:endnote w:type="continuationSeparator" w:id="0">
    <w:p w14:paraId="78EE9E0D" w14:textId="77777777" w:rsidR="003F2408" w:rsidRDefault="003F2408" w:rsidP="00F71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BB8F" w14:textId="77777777" w:rsidR="003F2408" w:rsidRDefault="003F2408" w:rsidP="00F71AFC">
      <w:pPr>
        <w:spacing w:line="240" w:lineRule="auto"/>
      </w:pPr>
      <w:r>
        <w:separator/>
      </w:r>
    </w:p>
  </w:footnote>
  <w:footnote w:type="continuationSeparator" w:id="0">
    <w:p w14:paraId="5D8C8960" w14:textId="77777777" w:rsidR="003F2408" w:rsidRDefault="003F2408" w:rsidP="00F71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5424092"/>
      <w:docPartObj>
        <w:docPartGallery w:val="Page Numbers (Top of Page)"/>
        <w:docPartUnique/>
      </w:docPartObj>
    </w:sdtPr>
    <w:sdtEndPr/>
    <w:sdtContent>
      <w:p w14:paraId="529FF73C" w14:textId="70967888" w:rsidR="00F71AFC" w:rsidRDefault="00F71A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59059" w14:textId="77777777" w:rsidR="00F71AFC" w:rsidRDefault="00F71A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05B7E"/>
    <w:multiLevelType w:val="multilevel"/>
    <w:tmpl w:val="74E03240"/>
    <w:lvl w:ilvl="0">
      <w:start w:val="3"/>
      <w:numFmt w:val="decimal"/>
      <w:lvlText w:val="%1"/>
      <w:lvlJc w:val="left"/>
      <w:pPr>
        <w:ind w:left="375" w:hanging="375"/>
      </w:pPr>
      <w:rPr>
        <w:rFonts w:eastAsiaTheme="majorEastAsia"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Theme="majorEastAsia" w:hint="default"/>
      </w:rPr>
    </w:lvl>
  </w:abstractNum>
  <w:abstractNum w:abstractNumId="1" w15:restartNumberingAfterBreak="0">
    <w:nsid w:val="447B60E8"/>
    <w:multiLevelType w:val="multilevel"/>
    <w:tmpl w:val="D10E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B2636"/>
    <w:multiLevelType w:val="multilevel"/>
    <w:tmpl w:val="44CC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70E73"/>
    <w:multiLevelType w:val="multilevel"/>
    <w:tmpl w:val="BAC0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FC7078"/>
    <w:multiLevelType w:val="multilevel"/>
    <w:tmpl w:val="DA72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7528D"/>
    <w:multiLevelType w:val="multilevel"/>
    <w:tmpl w:val="453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B4444"/>
    <w:multiLevelType w:val="hybridMultilevel"/>
    <w:tmpl w:val="153E3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FC"/>
    <w:rsid w:val="00022197"/>
    <w:rsid w:val="000B6A1C"/>
    <w:rsid w:val="001330E2"/>
    <w:rsid w:val="00146730"/>
    <w:rsid w:val="001656D3"/>
    <w:rsid w:val="0018152D"/>
    <w:rsid w:val="001A22DA"/>
    <w:rsid w:val="001D2953"/>
    <w:rsid w:val="001E20EA"/>
    <w:rsid w:val="001E5C19"/>
    <w:rsid w:val="00251A3A"/>
    <w:rsid w:val="003F2408"/>
    <w:rsid w:val="00443FB1"/>
    <w:rsid w:val="004770B5"/>
    <w:rsid w:val="00513A4A"/>
    <w:rsid w:val="005300FC"/>
    <w:rsid w:val="00555EF3"/>
    <w:rsid w:val="006A4C90"/>
    <w:rsid w:val="006A65F0"/>
    <w:rsid w:val="00883DA1"/>
    <w:rsid w:val="008C1676"/>
    <w:rsid w:val="008C421A"/>
    <w:rsid w:val="008F36C2"/>
    <w:rsid w:val="00926F3D"/>
    <w:rsid w:val="00981728"/>
    <w:rsid w:val="009B628A"/>
    <w:rsid w:val="009D15B8"/>
    <w:rsid w:val="009F5A08"/>
    <w:rsid w:val="00A408B2"/>
    <w:rsid w:val="00AA425F"/>
    <w:rsid w:val="00AB778D"/>
    <w:rsid w:val="00AF5564"/>
    <w:rsid w:val="00B4133F"/>
    <w:rsid w:val="00B97327"/>
    <w:rsid w:val="00C97157"/>
    <w:rsid w:val="00CB459D"/>
    <w:rsid w:val="00CE0C31"/>
    <w:rsid w:val="00CF2DC3"/>
    <w:rsid w:val="00F71AFC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9B60"/>
  <w15:chartTrackingRefBased/>
  <w15:docId w15:val="{10A52F72-7CB5-44FE-8EBF-55FEC6C3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C9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AF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1AF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1A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AFC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71AFC"/>
    <w:pPr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F71AF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AFC"/>
  </w:style>
  <w:style w:type="paragraph" w:styleId="a6">
    <w:name w:val="footer"/>
    <w:basedOn w:val="a"/>
    <w:link w:val="a7"/>
    <w:uiPriority w:val="99"/>
    <w:unhideWhenUsed/>
    <w:rsid w:val="00F71A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AFC"/>
  </w:style>
  <w:style w:type="character" w:customStyle="1" w:styleId="20">
    <w:name w:val="Заголовок 2 Знак"/>
    <w:basedOn w:val="a0"/>
    <w:link w:val="2"/>
    <w:uiPriority w:val="9"/>
    <w:rsid w:val="00F71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71AFC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F71AF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71A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71AFC"/>
    <w:pPr>
      <w:spacing w:after="100"/>
    </w:pPr>
  </w:style>
  <w:style w:type="paragraph" w:styleId="a9">
    <w:name w:val="Subtitle"/>
    <w:basedOn w:val="a"/>
    <w:next w:val="a"/>
    <w:link w:val="aa"/>
    <w:uiPriority w:val="11"/>
    <w:qFormat/>
    <w:rsid w:val="00F71A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F71AFC"/>
    <w:rPr>
      <w:rFonts w:eastAsiaTheme="minorEastAsia"/>
      <w:color w:val="5A5A5A" w:themeColor="text1" w:themeTint="A5"/>
      <w:spacing w:val="15"/>
    </w:rPr>
  </w:style>
  <w:style w:type="paragraph" w:styleId="ab">
    <w:name w:val="No Spacing"/>
    <w:uiPriority w:val="1"/>
    <w:qFormat/>
    <w:rsid w:val="00F71AF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71AF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71A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732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E0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C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E0C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2B8D-E50D-4ACF-9E1C-680866F9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Максим Ш</cp:lastModifiedBy>
  <cp:revision>4</cp:revision>
  <dcterms:created xsi:type="dcterms:W3CDTF">2023-05-25T08:30:00Z</dcterms:created>
  <dcterms:modified xsi:type="dcterms:W3CDTF">2023-07-10T13:51:00Z</dcterms:modified>
</cp:coreProperties>
</file>